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346" w:rsidRDefault="009D70B6">
      <w:pPr>
        <w:rPr>
          <w:b/>
          <w:sz w:val="40"/>
          <w:szCs w:val="40"/>
        </w:rPr>
      </w:pPr>
      <w:r w:rsidRPr="009D70B6">
        <w:rPr>
          <w:b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4552950</wp:posOffset>
            </wp:positionH>
            <wp:positionV relativeFrom="paragraph">
              <wp:posOffset>285750</wp:posOffset>
            </wp:positionV>
            <wp:extent cx="1117600" cy="1428750"/>
            <wp:effectExtent l="19050" t="0" r="6350" b="0"/>
            <wp:wrapNone/>
            <wp:docPr id="7" name="Picture 7" descr="http://ts4.mm.bing.net/images/thumbnail.aspx?q=1034570115611&amp;id=3a2d285dd3a8d11335aeedca31d0c95b&amp;url=http%3a%2f%2fwww.allmymemoriesretailstore.com%2fProductImages%2flasting%2520impressions08%2fMemoryMixerxl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s4.mm.bing.net/images/thumbnail.aspx?q=1034570115611&amp;id=3a2d285dd3a8d11335aeedca31d0c95b&amp;url=http%3a%2f%2fwww.allmymemoriesretailstore.com%2fProductImages%2flasting%2520impressions08%2fMemoryMixerxl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70B6">
        <w:rPr>
          <w:b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371475</wp:posOffset>
            </wp:positionV>
            <wp:extent cx="1343025" cy="1343025"/>
            <wp:effectExtent l="19050" t="0" r="9525" b="0"/>
            <wp:wrapNone/>
            <wp:docPr id="4" name="Picture 4" descr="http://ts2.mm.bing.net/images/thumbnail.aspx?q=986435358837&amp;id=3b6445e25f773cbb4be0062e25335892&amp;url=http%3a%2f%2fwww.freemicrosoftcrmonline.com%2fExcelIcon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s2.mm.bing.net/images/thumbnail.aspx?q=986435358837&amp;id=3b6445e25f773cbb4be0062e25335892&amp;url=http%3a%2f%2fwww.freemicrosoftcrmonline.com%2fExcelIcon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70B6">
        <w:rPr>
          <w:b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428625</wp:posOffset>
            </wp:positionV>
            <wp:extent cx="1228725" cy="1228725"/>
            <wp:effectExtent l="19050" t="0" r="9525" b="0"/>
            <wp:wrapNone/>
            <wp:docPr id="1" name="Picture 1" descr="http://ts2.mm.bing.net/images/thumbnail.aspx?q=1004421591277&amp;id=997c443cf42af7bf11359f7b81d22180&amp;url=http%3a%2f%2fwww.softicons.com%2fdownload%2fapplication-icons%2fmicrosoft-office-icons-by-878952%2fpng%2f512%2fMicrosoft%2520Office%2520Wor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2.mm.bing.net/images/thumbnail.aspx?q=1004421591277&amp;id=997c443cf42af7bf11359f7b81d22180&amp;url=http%3a%2f%2fwww.softicons.com%2fdownload%2fapplication-icons%2fmicrosoft-office-icons-by-878952%2fpng%2f512%2fMicrosoft%2520Office%2520Wor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70B6">
        <w:rPr>
          <w:b/>
          <w:sz w:val="40"/>
          <w:szCs w:val="40"/>
        </w:rPr>
        <w:t>Microsoft word</w:t>
      </w:r>
      <w:r w:rsidRPr="009D70B6">
        <w:rPr>
          <w:b/>
          <w:sz w:val="40"/>
          <w:szCs w:val="40"/>
        </w:rPr>
        <w:tab/>
      </w:r>
      <w:r>
        <w:rPr>
          <w:b/>
          <w:sz w:val="44"/>
          <w:szCs w:val="44"/>
        </w:rPr>
        <w:tab/>
      </w:r>
      <w:r w:rsidRPr="009D70B6">
        <w:rPr>
          <w:b/>
          <w:sz w:val="40"/>
          <w:szCs w:val="40"/>
        </w:rPr>
        <w:t>Microsoft excel</w:t>
      </w:r>
      <w:r>
        <w:rPr>
          <w:b/>
          <w:sz w:val="44"/>
          <w:szCs w:val="44"/>
        </w:rPr>
        <w:t xml:space="preserve">     </w:t>
      </w:r>
      <w:r w:rsidRPr="009D70B6">
        <w:rPr>
          <w:b/>
          <w:sz w:val="40"/>
          <w:szCs w:val="40"/>
        </w:rPr>
        <w:t>Memory Mi</w:t>
      </w:r>
      <w:r>
        <w:rPr>
          <w:b/>
          <w:sz w:val="40"/>
          <w:szCs w:val="40"/>
        </w:rPr>
        <w:t>xer</w:t>
      </w:r>
    </w:p>
    <w:p w:rsidR="009D70B6" w:rsidRDefault="009D70B6">
      <w:pPr>
        <w:rPr>
          <w:b/>
          <w:sz w:val="40"/>
          <w:szCs w:val="40"/>
        </w:rPr>
      </w:pPr>
    </w:p>
    <w:p w:rsidR="009D70B6" w:rsidRDefault="009D70B6">
      <w:pPr>
        <w:rPr>
          <w:b/>
          <w:sz w:val="40"/>
          <w:szCs w:val="40"/>
        </w:rPr>
      </w:pPr>
    </w:p>
    <w:p w:rsidR="009D70B6" w:rsidRDefault="009D70B6">
      <w:pPr>
        <w:rPr>
          <w:b/>
          <w:sz w:val="40"/>
          <w:szCs w:val="40"/>
        </w:rPr>
      </w:pPr>
    </w:p>
    <w:p w:rsidR="009D70B6" w:rsidRDefault="009D70B6">
      <w:pPr>
        <w:rPr>
          <w:b/>
          <w:sz w:val="40"/>
          <w:szCs w:val="40"/>
        </w:rPr>
      </w:pPr>
    </w:p>
    <w:p w:rsidR="009D70B6" w:rsidRDefault="009D70B6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306070</wp:posOffset>
            </wp:positionV>
            <wp:extent cx="904875" cy="1390650"/>
            <wp:effectExtent l="19050" t="0" r="9525" b="0"/>
            <wp:wrapNone/>
            <wp:docPr id="16" name="Picture 16" descr="http://ts4.mm.bing.net/images/thumbnail.aspx?q=985703319731&amp;id=a2693d5421c52536f2d710ada45315ac&amp;url=http%3a%2f%2fwww.corningareaschools.com%2fsites%2ftemplates%2fimages%2f8%2fmath-enVision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s4.mm.bing.net/images/thumbnail.aspx?q=985703319731&amp;id=a2693d5421c52536f2d710ada45315ac&amp;url=http%3a%2f%2fwww.corningareaschools.com%2fsites%2ftemplates%2fimages%2f8%2fmath-enVision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40"/>
          <w:szCs w:val="4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1771650</wp:posOffset>
            </wp:positionH>
            <wp:positionV relativeFrom="paragraph">
              <wp:posOffset>420370</wp:posOffset>
            </wp:positionV>
            <wp:extent cx="1762125" cy="733425"/>
            <wp:effectExtent l="19050" t="0" r="9525" b="0"/>
            <wp:wrapNone/>
            <wp:docPr id="13" name="Picture 13" descr="http://ts2.mm.bing.net/images/thumbnail.aspx?q=988462850457&amp;id=f48998317987d3bbbc637ea7fd8b6e4c&amp;url=http%3a%2f%2fwww.dusd.net%2fzanglesis%2fzanglesis%2fteacher_connection_files%2fdroppedImage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s2.mm.bing.net/images/thumbnail.aspx?q=988462850457&amp;id=f48998317987d3bbbc637ea7fd8b6e4c&amp;url=http%3a%2f%2fwww.dusd.net%2fzanglesis%2fzanglesis%2fteacher_connection_files%2fdroppedImage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353695</wp:posOffset>
            </wp:positionV>
            <wp:extent cx="1690370" cy="1076325"/>
            <wp:effectExtent l="19050" t="0" r="5080" b="0"/>
            <wp:wrapNone/>
            <wp:docPr id="10" name="Picture 10" descr="http://ts3.mm.bing.net/images/thumbnail.aspx?q=1028114488146&amp;id=d9d4b04bdaf55c8d1ba2cae1cbe96c7e&amp;url=http%3a%2f%2ffreewaremission.com%2fwp-content%2fuploads%2f2008%2f11%2fpicasa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s3.mm.bing.net/images/thumbnail.aspx?q=1028114488146&amp;id=d9d4b04bdaf55c8d1ba2cae1cbe96c7e&amp;url=http%3a%2f%2ffreewaremission.com%2fwp-content%2fuploads%2f2008%2f11%2fpicasa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37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40"/>
          <w:szCs w:val="40"/>
        </w:rPr>
        <w:t>Picasa                           Zangle                        Envision</w:t>
      </w:r>
    </w:p>
    <w:p w:rsidR="009D70B6" w:rsidRDefault="009D70B6">
      <w:pPr>
        <w:rPr>
          <w:b/>
          <w:sz w:val="40"/>
          <w:szCs w:val="40"/>
        </w:rPr>
      </w:pPr>
    </w:p>
    <w:p w:rsidR="009D70B6" w:rsidRDefault="009D70B6">
      <w:pPr>
        <w:rPr>
          <w:b/>
          <w:sz w:val="40"/>
          <w:szCs w:val="40"/>
        </w:rPr>
      </w:pPr>
    </w:p>
    <w:p w:rsidR="009D70B6" w:rsidRDefault="009D70B6">
      <w:pPr>
        <w:rPr>
          <w:b/>
          <w:sz w:val="40"/>
          <w:szCs w:val="40"/>
        </w:rPr>
      </w:pPr>
    </w:p>
    <w:p w:rsidR="009D70B6" w:rsidRDefault="009D70B6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4276724</wp:posOffset>
            </wp:positionH>
            <wp:positionV relativeFrom="paragraph">
              <wp:posOffset>362585</wp:posOffset>
            </wp:positionV>
            <wp:extent cx="1491179" cy="847725"/>
            <wp:effectExtent l="19050" t="0" r="0" b="0"/>
            <wp:wrapNone/>
            <wp:docPr id="34" name="Picture 34" descr="http://ts2.mm.bing.net/images/thumbnail.aspx?q=924565777969&amp;id=30e7af0fd02707c9fcac2c03b03f7eec&amp;url=http%3a%2f%2fbriarcliffes.wcpss.net%2fAccelerated_Reader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ts2.mm.bing.net/images/thumbnail.aspx?q=924565777969&amp;id=30e7af0fd02707c9fcac2c03b03f7eec&amp;url=http%3a%2f%2fbriarcliffes.wcpss.net%2fAccelerated_Reader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179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40"/>
          <w:szCs w:val="4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2447925</wp:posOffset>
            </wp:positionH>
            <wp:positionV relativeFrom="paragraph">
              <wp:posOffset>362585</wp:posOffset>
            </wp:positionV>
            <wp:extent cx="1524000" cy="1143000"/>
            <wp:effectExtent l="19050" t="0" r="0" b="0"/>
            <wp:wrapNone/>
            <wp:docPr id="31" name="Picture 31" descr="http://ts1.mm.bing.net/images/thumbnail.aspx?q=997321017876&amp;id=6a959dd18575a393a3c577a69225e9f7&amp;url=http%3a%2f%2fi263.photobucket.com%2falbums%2fii127%2fLuvUrTalent%2fFRIENDS%2fLOGOS%2fyoutube_logo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ts1.mm.bing.net/images/thumbnail.aspx?q=997321017876&amp;id=6a959dd18575a393a3c577a69225e9f7&amp;url=http%3a%2f%2fi263.photobucket.com%2falbums%2fii127%2fLuvUrTalent%2fFRIENDS%2fLOGOS%2fyoutube_logo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40"/>
          <w:szCs w:val="4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365125</wp:posOffset>
            </wp:positionV>
            <wp:extent cx="1828800" cy="1076325"/>
            <wp:effectExtent l="19050" t="0" r="0" b="0"/>
            <wp:wrapNone/>
            <wp:docPr id="3" name="Picture 28" descr="http://ts1.mm.bing.net/images/thumbnail.aspx?q=1030960649308&amp;id=a06b89d6612ef9054822eef61d101bbf&amp;url=http%3a%2f%2ftechbasecamp.com%2fimages%2funited_streaming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ts1.mm.bing.net/images/thumbnail.aspx?q=1030960649308&amp;id=a06b89d6612ef9054822eef61d101bbf&amp;url=http%3a%2f%2ftechbasecamp.com%2fimages%2funited_streaming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40"/>
          <w:szCs w:val="40"/>
        </w:rPr>
        <w:t>United Streaming</w:t>
      </w:r>
      <w:r>
        <w:rPr>
          <w:b/>
          <w:noProof/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            You Tube                    A.R.</w:t>
      </w:r>
    </w:p>
    <w:p w:rsidR="009D70B6" w:rsidRDefault="009D70B6">
      <w:pPr>
        <w:rPr>
          <w:b/>
          <w:sz w:val="40"/>
          <w:szCs w:val="40"/>
        </w:rPr>
      </w:pPr>
    </w:p>
    <w:p w:rsidR="009D70B6" w:rsidRDefault="009D70B6">
      <w:pPr>
        <w:rPr>
          <w:b/>
          <w:sz w:val="40"/>
          <w:szCs w:val="40"/>
        </w:rPr>
      </w:pPr>
    </w:p>
    <w:p w:rsidR="009D70B6" w:rsidRDefault="009D70B6">
      <w:pPr>
        <w:rPr>
          <w:b/>
          <w:sz w:val="40"/>
          <w:szCs w:val="40"/>
        </w:rPr>
      </w:pPr>
    </w:p>
    <w:p w:rsidR="009D70B6" w:rsidRDefault="009D70B6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2200275</wp:posOffset>
            </wp:positionH>
            <wp:positionV relativeFrom="paragraph">
              <wp:posOffset>381000</wp:posOffset>
            </wp:positionV>
            <wp:extent cx="1428750" cy="1428750"/>
            <wp:effectExtent l="19050" t="0" r="0" b="0"/>
            <wp:wrapNone/>
            <wp:docPr id="25" name="Picture 25" descr="http://ts1.mm.bing.net/images/thumbnail.aspx?q=971561573764&amp;id=60d30d73122dd1d928c4da39f2ff0a9f&amp;url=http%3a%2f%2fwww.allreviews.com%2flanguage-software%2ffiles%2f2009%2f12%2fRosetta-Stone-Spanish-Level-1.jp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ts1.mm.bing.net/images/thumbnail.aspx?q=971561573764&amp;id=60d30d73122dd1d928c4da39f2ff0a9f&amp;url=http%3a%2f%2fwww.allreviews.com%2flanguage-software%2ffiles%2f2009%2f12%2fRosetta-Stone-Spanish-Level-1.jp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40"/>
          <w:szCs w:val="4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3971925</wp:posOffset>
            </wp:positionH>
            <wp:positionV relativeFrom="paragraph">
              <wp:posOffset>438150</wp:posOffset>
            </wp:positionV>
            <wp:extent cx="1971675" cy="647700"/>
            <wp:effectExtent l="19050" t="0" r="9525" b="0"/>
            <wp:wrapNone/>
            <wp:docPr id="19" name="Picture 19" descr="http://ts1.mm.bing.net/images/thumbnail.aspx?q=934885926188&amp;id=3e84e14819b6491539a861e5b420edb2&amp;url=http%3a%2f%2fwww.techlearning.com%2fuploadedimages%2fTechLearning%2fCommon%2fOrchard.pn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s1.mm.bing.net/images/thumbnail.aspx?q=934885926188&amp;id=3e84e14819b6491539a861e5b420edb2&amp;url=http%3a%2f%2fwww.techlearning.com%2fuploadedimages%2fTechLearning%2fCommon%2fOrchard.pn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40"/>
          <w:szCs w:val="40"/>
        </w:rPr>
        <w:t xml:space="preserve">Clipart  Prog.            Rosetta Stone                 Orchard                       </w:t>
      </w:r>
    </w:p>
    <w:p w:rsidR="009D70B6" w:rsidRDefault="009D70B6">
      <w:pPr>
        <w:rPr>
          <w:rFonts w:ascii="Gigi" w:hAnsi="Gigi"/>
          <w:b/>
          <w:sz w:val="40"/>
          <w:szCs w:val="40"/>
        </w:rPr>
      </w:pPr>
      <w:r>
        <w:rPr>
          <w:rFonts w:ascii="Gigi" w:hAnsi="Gigi"/>
          <w:b/>
          <w:sz w:val="40"/>
          <w:szCs w:val="40"/>
        </w:rPr>
        <w:t xml:space="preserve">   DJ Inkers</w:t>
      </w:r>
    </w:p>
    <w:p w:rsidR="009D70B6" w:rsidRDefault="009D70B6">
      <w:pPr>
        <w:rPr>
          <w:rFonts w:ascii="Gigi" w:hAnsi="Gigi"/>
          <w:b/>
          <w:sz w:val="40"/>
          <w:szCs w:val="40"/>
        </w:rPr>
      </w:pPr>
      <w:r>
        <w:rPr>
          <w:rFonts w:ascii="Gigi" w:hAnsi="Gigi"/>
          <w:b/>
          <w:sz w:val="40"/>
          <w:szCs w:val="40"/>
        </w:rPr>
        <w:t xml:space="preserve"> Karen’s Kids</w:t>
      </w:r>
    </w:p>
    <w:p w:rsidR="009D70B6" w:rsidRPr="009D70B6" w:rsidRDefault="009D70B6">
      <w:pPr>
        <w:rPr>
          <w:rFonts w:ascii="Gigi" w:hAnsi="Gigi"/>
          <w:b/>
          <w:sz w:val="40"/>
          <w:szCs w:val="40"/>
        </w:rPr>
      </w:pPr>
      <w:r>
        <w:rPr>
          <w:rFonts w:ascii="Gigi" w:hAnsi="Gigi"/>
          <w:b/>
          <w:sz w:val="40"/>
          <w:szCs w:val="40"/>
        </w:rPr>
        <w:t xml:space="preserve">  Thistle Girl</w:t>
      </w:r>
    </w:p>
    <w:p w:rsidR="009D70B6" w:rsidRDefault="009D70B6"/>
    <w:sectPr w:rsidR="009D70B6" w:rsidSect="009D70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gi">
    <w:panose1 w:val="0404050406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D70B6"/>
    <w:rsid w:val="002A70C9"/>
    <w:rsid w:val="004C421B"/>
    <w:rsid w:val="009D70B6"/>
    <w:rsid w:val="00BA3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2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7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0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ng.com/images/search?q=microsoft+word+icon&amp;view=detail&amp;id=D2985F69709493A545BDDC50E7405F67F83EE966&amp;first=0&amp;FORM=IDFRIR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www.bing.com/images/search?q=youtube&amp;view=detail&amp;id=3E745C2E46647A1F3D8EE0F1574C32B05FCFB8F0&amp;first=0&amp;FORM=IDFRIR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7" Type="http://schemas.openxmlformats.org/officeDocument/2006/relationships/image" Target="media/image2.jpeg"/><Relationship Id="rId12" Type="http://schemas.openxmlformats.org/officeDocument/2006/relationships/hyperlink" Target="http://www.bing.com/images/search?q=zangle+teacher+connection&amp;view=detail&amp;id=B673E60E2AA3423886BFF9D9440D5684E1C474D7&amp;first=0&amp;FORM=IDFRIR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2" Type="http://schemas.openxmlformats.org/officeDocument/2006/relationships/settings" Target="settings.xml"/><Relationship Id="rId16" Type="http://schemas.openxmlformats.org/officeDocument/2006/relationships/hyperlink" Target="http://www.bing.com/images/search?q=accelerated+reader&amp;view=detail&amp;id=16D1EB4D291BB884D807B794E538841E8AE550E0&amp;first=0&amp;FORM=IDFRIR" TargetMode="External"/><Relationship Id="rId20" Type="http://schemas.openxmlformats.org/officeDocument/2006/relationships/hyperlink" Target="http://www.bing.com/images/search?q=united+streaming&amp;view=detail&amp;id=14B6AEE96D3BC807F72F42E41F3C5EF155C61DDA&amp;first=0&amp;FORM=IDFRIR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bing.com/images/search?q=microsoft+excel+icon&amp;view=detail&amp;id=C04B851CE2A39C7B509C0A84C73A4A0B7F28BBC0&amp;first=0&amp;FORM=IDFRIR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://www.bing.com/images/search?q=orchard+learning+software&amp;view=detail&amp;id=1F62FA63C20625B9080D9A0FAF5474E5C5A4D202&amp;first=31&amp;FORM=IDFRIR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10" Type="http://schemas.openxmlformats.org/officeDocument/2006/relationships/hyperlink" Target="http://www.bing.com/images/search?q=envision+math&amp;view=detail&amp;id=26B0DD1C5BD6FF687D9F9BAF7F7C71F912847919&amp;first=0&amp;FORM=IDFRIR" TargetMode="External"/><Relationship Id="rId19" Type="http://schemas.openxmlformats.org/officeDocument/2006/relationships/image" Target="media/image8.jpeg"/><Relationship Id="rId4" Type="http://schemas.openxmlformats.org/officeDocument/2006/relationships/hyperlink" Target="http://www.bing.com/images/search?q=memory+mixer&amp;view=detail&amp;id=6CC16B6C49B60A059D5112CC3BAE0CB7A1E911A0&amp;first=0&amp;FORM=IDFRIR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bing.com/images/search?q=picasa&amp;view=detail&amp;id=D8CB210B713B92918D6FD60CE4760C59D9A511E5&amp;first=0&amp;FORM=IDFRIR" TargetMode="External"/><Relationship Id="rId22" Type="http://schemas.openxmlformats.org/officeDocument/2006/relationships/hyperlink" Target="http://www.bing.com/images/search?q=Rosetta+Stone+software&amp;view=detail&amp;id=82CA840E6D4B0B7FD831B4035D376AE0CA218B85&amp;first=0&amp;FORM=IDFRIR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49</Words>
  <Characters>285</Characters>
  <Application>Microsoft Office Word</Application>
  <DocSecurity>0</DocSecurity>
  <Lines>2</Lines>
  <Paragraphs>1</Paragraphs>
  <ScaleCrop>false</ScaleCrop>
  <Company>UC Riverside Extension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1</cp:revision>
  <dcterms:created xsi:type="dcterms:W3CDTF">2011-06-25T20:09:00Z</dcterms:created>
  <dcterms:modified xsi:type="dcterms:W3CDTF">2011-06-25T20:37:00Z</dcterms:modified>
</cp:coreProperties>
</file>